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ABFE" w14:textId="77777777" w:rsidR="00950480" w:rsidRDefault="00950480" w:rsidP="00950480">
      <w:pPr>
        <w:pStyle w:val="Balk3"/>
        <w:spacing w:before="43"/>
        <w:ind w:left="1138"/>
      </w:pPr>
      <w:r>
        <w:t>LİMİTED</w:t>
      </w:r>
      <w:r>
        <w:rPr>
          <w:spacing w:val="-10"/>
        </w:rPr>
        <w:t xml:space="preserve"> </w:t>
      </w:r>
      <w:r>
        <w:rPr>
          <w:spacing w:val="-2"/>
        </w:rPr>
        <w:t>SİRKET</w:t>
      </w:r>
    </w:p>
    <w:p w14:paraId="17ADF1D0" w14:textId="77777777" w:rsidR="00950480" w:rsidRDefault="00950480" w:rsidP="00950480">
      <w:pPr>
        <w:spacing w:before="120"/>
        <w:ind w:left="1139" w:right="463"/>
        <w:jc w:val="center"/>
        <w:rPr>
          <w:b/>
          <w:sz w:val="28"/>
        </w:rPr>
      </w:pPr>
      <w:r>
        <w:rPr>
          <w:b/>
          <w:sz w:val="28"/>
        </w:rPr>
        <w:t>HİSSE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(PAY)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DEVRİNE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AİT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(TEK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ORTAKLI)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ORTAKLAR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GENEL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KURULU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TOPLANTI TUTANAĞINA YAZILACAK MADDE ÖRNEĞİ</w:t>
      </w:r>
    </w:p>
    <w:p w14:paraId="0722776E" w14:textId="77777777" w:rsidR="00950480" w:rsidRDefault="00950480" w:rsidP="00950480">
      <w:pPr>
        <w:pStyle w:val="GvdeMetni"/>
        <w:spacing w:before="8"/>
        <w:rPr>
          <w:b/>
          <w:sz w:val="41"/>
        </w:rPr>
      </w:pPr>
    </w:p>
    <w:p w14:paraId="504C79A5" w14:textId="77777777" w:rsidR="00950480" w:rsidRDefault="00950480" w:rsidP="00950480">
      <w:pPr>
        <w:ind w:left="958" w:right="373"/>
      </w:pPr>
      <w:r>
        <w:t>MADDE</w:t>
      </w:r>
      <w:r>
        <w:rPr>
          <w:spacing w:val="-3"/>
        </w:rPr>
        <w:t xml:space="preserve"> </w:t>
      </w:r>
      <w:r>
        <w:t>:….</w:t>
      </w:r>
      <w:r>
        <w:rPr>
          <w:spacing w:val="-3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rPr>
          <w:spacing w:val="-1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şirket</w:t>
      </w:r>
      <w:r>
        <w:rPr>
          <w:spacing w:val="-3"/>
        </w:rPr>
        <w:t xml:space="preserve"> </w:t>
      </w:r>
      <w:r>
        <w:t>ortağı</w:t>
      </w:r>
      <w:r>
        <w:rPr>
          <w:spacing w:val="-3"/>
        </w:rPr>
        <w:t xml:space="preserve"> </w:t>
      </w:r>
      <w:r>
        <w:t>şirketteki</w:t>
      </w:r>
      <w:r>
        <w:rPr>
          <w:spacing w:val="-2"/>
        </w:rPr>
        <w:t xml:space="preserve"> </w:t>
      </w:r>
      <w:r>
        <w:t>tamamı</w:t>
      </w:r>
      <w:r>
        <w:rPr>
          <w:spacing w:val="-2"/>
        </w:rPr>
        <w:t xml:space="preserve"> </w:t>
      </w:r>
      <w:r>
        <w:t>ödenmiş</w:t>
      </w:r>
      <w:r>
        <w:rPr>
          <w:spacing w:val="-2"/>
        </w:rPr>
        <w:t xml:space="preserve"> </w:t>
      </w:r>
      <w:r>
        <w:t>hissenin</w:t>
      </w:r>
      <w:r>
        <w:rPr>
          <w:spacing w:val="-2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 yazılı şahsa devretmiştir.</w:t>
      </w:r>
    </w:p>
    <w:p w14:paraId="20E3A21C" w14:textId="77777777" w:rsidR="00950480" w:rsidRDefault="00950480" w:rsidP="00950480">
      <w:pPr>
        <w:pStyle w:val="GvdeMetni"/>
        <w:spacing w:before="11"/>
        <w:rPr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8448"/>
      </w:tblGrid>
      <w:tr w:rsidR="00950480" w14:paraId="35150C0B" w14:textId="77777777" w:rsidTr="00B1153E">
        <w:trPr>
          <w:trHeight w:val="519"/>
        </w:trPr>
        <w:tc>
          <w:tcPr>
            <w:tcW w:w="1571" w:type="dxa"/>
          </w:tcPr>
          <w:p w14:paraId="57CEC69D" w14:textId="77777777" w:rsidR="00950480" w:rsidRDefault="00950480" w:rsidP="00B1153E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  <w:spacing w:val="-2"/>
              </w:rPr>
              <w:t>Devralan</w:t>
            </w:r>
          </w:p>
        </w:tc>
        <w:tc>
          <w:tcPr>
            <w:tcW w:w="8448" w:type="dxa"/>
          </w:tcPr>
          <w:p w14:paraId="32A668F3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950480" w14:paraId="327B97FC" w14:textId="77777777" w:rsidTr="00B1153E">
        <w:trPr>
          <w:trHeight w:val="519"/>
        </w:trPr>
        <w:tc>
          <w:tcPr>
            <w:tcW w:w="1571" w:type="dxa"/>
          </w:tcPr>
          <w:p w14:paraId="037BCCB4" w14:textId="77777777" w:rsidR="00950480" w:rsidRDefault="00950480" w:rsidP="00B1153E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  <w:spacing w:val="-2"/>
              </w:rPr>
              <w:t>Devreden</w:t>
            </w:r>
          </w:p>
        </w:tc>
        <w:tc>
          <w:tcPr>
            <w:tcW w:w="8448" w:type="dxa"/>
          </w:tcPr>
          <w:p w14:paraId="3F68CC8A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950480" w14:paraId="2D3AD706" w14:textId="77777777" w:rsidTr="00B1153E">
        <w:trPr>
          <w:trHeight w:val="534"/>
        </w:trPr>
        <w:tc>
          <w:tcPr>
            <w:tcW w:w="1571" w:type="dxa"/>
          </w:tcPr>
          <w:p w14:paraId="4A826DD2" w14:textId="77777777" w:rsidR="00950480" w:rsidRDefault="00950480" w:rsidP="00B1153E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Adedi</w:t>
            </w:r>
          </w:p>
        </w:tc>
        <w:tc>
          <w:tcPr>
            <w:tcW w:w="8448" w:type="dxa"/>
          </w:tcPr>
          <w:p w14:paraId="08BBF1E0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950480" w14:paraId="3E8542D9" w14:textId="77777777" w:rsidTr="00B1153E">
        <w:trPr>
          <w:trHeight w:val="519"/>
        </w:trPr>
        <w:tc>
          <w:tcPr>
            <w:tcW w:w="1571" w:type="dxa"/>
          </w:tcPr>
          <w:p w14:paraId="4557C0F2" w14:textId="77777777" w:rsidR="00950480" w:rsidRDefault="00950480" w:rsidP="00B1153E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Pay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Tutarı</w:t>
            </w:r>
          </w:p>
        </w:tc>
        <w:tc>
          <w:tcPr>
            <w:tcW w:w="8448" w:type="dxa"/>
          </w:tcPr>
          <w:p w14:paraId="5291CD7E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19626423" w14:textId="77777777" w:rsidR="00950480" w:rsidRDefault="00950480" w:rsidP="00950480">
      <w:pPr>
        <w:spacing w:before="62"/>
        <w:ind w:left="958"/>
      </w:pPr>
      <w:r>
        <w:t>Yukarıda</w:t>
      </w:r>
      <w:r>
        <w:rPr>
          <w:spacing w:val="-10"/>
        </w:rPr>
        <w:t xml:space="preserve"> </w:t>
      </w:r>
      <w:r>
        <w:t>bahsi</w:t>
      </w:r>
      <w:r>
        <w:rPr>
          <w:spacing w:val="-9"/>
        </w:rPr>
        <w:t xml:space="preserve"> </w:t>
      </w:r>
      <w:r>
        <w:t>geçen</w:t>
      </w:r>
      <w:r>
        <w:rPr>
          <w:spacing w:val="-9"/>
        </w:rPr>
        <w:t xml:space="preserve"> </w:t>
      </w:r>
      <w:r>
        <w:t>devrin</w:t>
      </w:r>
      <w:r>
        <w:rPr>
          <w:spacing w:val="-10"/>
        </w:rPr>
        <w:t xml:space="preserve"> </w:t>
      </w:r>
      <w:r>
        <w:t>kabulüne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keyfiyetin</w:t>
      </w:r>
      <w:r>
        <w:rPr>
          <w:spacing w:val="-8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defterine</w:t>
      </w:r>
      <w:r>
        <w:rPr>
          <w:spacing w:val="-10"/>
        </w:rPr>
        <w:t xml:space="preserve"> </w:t>
      </w:r>
      <w:r>
        <w:rPr>
          <w:spacing w:val="-2"/>
        </w:rPr>
        <w:t>işlenmesine,</w:t>
      </w:r>
    </w:p>
    <w:p w14:paraId="48BF4622" w14:textId="563D2967" w:rsidR="00950480" w:rsidRDefault="00950480" w:rsidP="00950480">
      <w:pPr>
        <w:tabs>
          <w:tab w:val="left" w:leader="dot" w:pos="10654"/>
        </w:tabs>
        <w:spacing w:before="60"/>
        <w:ind w:left="958"/>
      </w:pPr>
      <w:r>
        <w:t>Vaki</w:t>
      </w:r>
      <w:r>
        <w:rPr>
          <w:spacing w:val="-5"/>
        </w:rPr>
        <w:t xml:space="preserve"> </w:t>
      </w:r>
      <w:r>
        <w:t>Devir</w:t>
      </w:r>
      <w:r>
        <w:rPr>
          <w:spacing w:val="-3"/>
        </w:rPr>
        <w:t xml:space="preserve"> </w:t>
      </w:r>
      <w:r>
        <w:t>neticesinde;</w:t>
      </w:r>
      <w:r>
        <w:rPr>
          <w:spacing w:val="-2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(Uyruğu)</w:t>
      </w:r>
      <w:r>
        <w:rPr>
          <w:spacing w:val="43"/>
        </w:rPr>
        <w:t xml:space="preserve"> </w:t>
      </w:r>
      <w:r>
        <w:t>………….</w:t>
      </w:r>
      <w:r>
        <w:rPr>
          <w:spacing w:val="-3"/>
        </w:rPr>
        <w:t xml:space="preserve"> </w:t>
      </w:r>
      <w:r>
        <w:t>T.C.</w:t>
      </w:r>
      <w:r>
        <w:rPr>
          <w:spacing w:val="4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nolu</w:t>
      </w:r>
      <w:r>
        <w:rPr>
          <w:spacing w:val="-2"/>
        </w:rPr>
        <w:t xml:space="preserve"> </w:t>
      </w:r>
      <w:r>
        <w:t>………………..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oturmakta</w:t>
      </w:r>
      <w:r>
        <w:rPr>
          <w:spacing w:val="-3"/>
        </w:rPr>
        <w:t xml:space="preserve"> </w:t>
      </w:r>
      <w:r>
        <w:rPr>
          <w:spacing w:val="-4"/>
        </w:rPr>
        <w:t>olan</w:t>
      </w:r>
      <w:r>
        <w:rPr>
          <w:rFonts w:ascii="Times New Roman" w:hAnsi="Times New Roman"/>
        </w:rPr>
        <w:tab/>
      </w:r>
      <w:r>
        <w:rPr>
          <w:spacing w:val="-5"/>
        </w:rPr>
        <w:t>’in</w:t>
      </w:r>
      <w:r>
        <w:t xml:space="preserve"> </w:t>
      </w:r>
      <w:r>
        <w:t>şirketin</w:t>
      </w:r>
      <w:r>
        <w:rPr>
          <w:spacing w:val="40"/>
        </w:rPr>
        <w:t xml:space="preserve"> </w:t>
      </w:r>
      <w:r>
        <w:t>tek</w:t>
      </w:r>
      <w:r>
        <w:rPr>
          <w:spacing w:val="40"/>
        </w:rPr>
        <w:t xml:space="preserve"> </w:t>
      </w:r>
      <w:r>
        <w:t>başına</w:t>
      </w:r>
      <w:r>
        <w:rPr>
          <w:spacing w:val="40"/>
        </w:rPr>
        <w:t xml:space="preserve"> </w:t>
      </w:r>
      <w:r>
        <w:t>ortağı</w:t>
      </w:r>
      <w:r>
        <w:rPr>
          <w:spacing w:val="40"/>
        </w:rPr>
        <w:t xml:space="preserve"> </w:t>
      </w:r>
      <w:r>
        <w:t>olduğu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devir</w:t>
      </w:r>
      <w:r>
        <w:rPr>
          <w:spacing w:val="40"/>
        </w:rPr>
        <w:t xml:space="preserve"> </w:t>
      </w:r>
      <w:r>
        <w:t>sonucunda</w:t>
      </w:r>
      <w:r>
        <w:rPr>
          <w:spacing w:val="40"/>
        </w:rPr>
        <w:t xml:space="preserve"> </w:t>
      </w:r>
      <w:r>
        <w:t>....................................TL.</w:t>
      </w:r>
      <w:r>
        <w:rPr>
          <w:spacing w:val="40"/>
        </w:rPr>
        <w:t xml:space="preserve"> </w:t>
      </w:r>
      <w:r>
        <w:t>olan</w:t>
      </w:r>
      <w:r>
        <w:rPr>
          <w:spacing w:val="40"/>
        </w:rPr>
        <w:t xml:space="preserve"> </w:t>
      </w:r>
      <w:r>
        <w:t>şirke</w:t>
      </w:r>
      <w:r>
        <w:t xml:space="preserve">t </w:t>
      </w:r>
      <w:r>
        <w:t>sermayesinin</w:t>
      </w:r>
      <w:r>
        <w:rPr>
          <w:spacing w:val="40"/>
        </w:rPr>
        <w:t xml:space="preserve"> </w:t>
      </w:r>
      <w:r>
        <w:t>tamamının ................... Pay ......................................... TL’nın</w:t>
      </w:r>
      <w:r>
        <w:rPr>
          <w:rFonts w:ascii="Times New Roman" w:hAnsi="Times New Roman"/>
        </w:rPr>
        <w:tab/>
      </w:r>
      <w:r>
        <w:t>’ya ait olduğu, esas mukavelede tadil</w:t>
      </w:r>
      <w:r>
        <w:t xml:space="preserve"> </w:t>
      </w:r>
      <w:r>
        <w:t>yapılmasına</w:t>
      </w:r>
      <w:r>
        <w:rPr>
          <w:spacing w:val="-8"/>
        </w:rPr>
        <w:t xml:space="preserve"> </w:t>
      </w:r>
      <w:r>
        <w:t>mahal</w:t>
      </w:r>
      <w:r>
        <w:rPr>
          <w:spacing w:val="-7"/>
        </w:rPr>
        <w:t xml:space="preserve"> </w:t>
      </w:r>
      <w:r>
        <w:t>olmadığı</w:t>
      </w:r>
      <w:r>
        <w:rPr>
          <w:spacing w:val="-7"/>
        </w:rPr>
        <w:t xml:space="preserve"> </w:t>
      </w:r>
      <w:r>
        <w:t>oybirliği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karar</w:t>
      </w:r>
      <w:r>
        <w:rPr>
          <w:spacing w:val="-7"/>
        </w:rPr>
        <w:t xml:space="preserve"> </w:t>
      </w:r>
      <w:r>
        <w:rPr>
          <w:spacing w:val="-2"/>
        </w:rPr>
        <w:t>verildi.</w:t>
      </w:r>
    </w:p>
    <w:p w14:paraId="6CF25E51" w14:textId="77777777" w:rsidR="00950480" w:rsidRDefault="00950480" w:rsidP="00950480">
      <w:pPr>
        <w:pStyle w:val="GvdeMetni"/>
        <w:spacing w:before="11"/>
        <w:rPr>
          <w:sz w:val="31"/>
        </w:rPr>
      </w:pPr>
    </w:p>
    <w:p w14:paraId="29192CB5" w14:textId="77777777" w:rsidR="00950480" w:rsidRDefault="00950480" w:rsidP="00950480">
      <w:pPr>
        <w:ind w:left="958"/>
      </w:pPr>
      <w:r>
        <w:t>(</w:t>
      </w:r>
      <w:r>
        <w:rPr>
          <w:b/>
        </w:rPr>
        <w:t>NOT:</w:t>
      </w:r>
      <w:r>
        <w:rPr>
          <w:b/>
          <w:spacing w:val="-8"/>
        </w:rPr>
        <w:t xml:space="preserve"> </w:t>
      </w:r>
      <w:r>
        <w:t>Toplantı</w:t>
      </w:r>
      <w:r>
        <w:rPr>
          <w:spacing w:val="-7"/>
        </w:rPr>
        <w:t xml:space="preserve"> </w:t>
      </w:r>
      <w:r>
        <w:t>tutanağının</w:t>
      </w:r>
      <w:r>
        <w:rPr>
          <w:spacing w:val="-7"/>
        </w:rPr>
        <w:t xml:space="preserve"> </w:t>
      </w:r>
      <w:r>
        <w:t>örneği</w:t>
      </w:r>
      <w:r>
        <w:rPr>
          <w:spacing w:val="-5"/>
        </w:rPr>
        <w:t xml:space="preserve"> </w:t>
      </w:r>
      <w:r>
        <w:t>Ticaret</w:t>
      </w:r>
      <w:r>
        <w:rPr>
          <w:spacing w:val="-7"/>
        </w:rPr>
        <w:t xml:space="preserve"> </w:t>
      </w:r>
      <w:r>
        <w:t>Sicili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Kitabında</w:t>
      </w:r>
      <w:r>
        <w:rPr>
          <w:spacing w:val="-7"/>
        </w:rPr>
        <w:t xml:space="preserve"> </w:t>
      </w:r>
      <w:r>
        <w:t>bulunmaktadır.</w:t>
      </w:r>
      <w:r>
        <w:rPr>
          <w:spacing w:val="-6"/>
        </w:rPr>
        <w:t xml:space="preserve"> </w:t>
      </w:r>
      <w:r>
        <w:t>Tutanağa</w:t>
      </w:r>
      <w:r>
        <w:rPr>
          <w:spacing w:val="-7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madde</w:t>
      </w:r>
      <w:r>
        <w:rPr>
          <w:spacing w:val="-5"/>
        </w:rPr>
        <w:t xml:space="preserve"> </w:t>
      </w:r>
      <w:r>
        <w:t>eklenecek olup, gündem maddelerinin görüşülmesi bittikten sonra aşağıda belirtilenler imzalayacak)</w:t>
      </w:r>
    </w:p>
    <w:p w14:paraId="45D4E928" w14:textId="77777777" w:rsidR="00950480" w:rsidRDefault="00950480" w:rsidP="00950480">
      <w:pPr>
        <w:pStyle w:val="GvdeMetni"/>
      </w:pPr>
    </w:p>
    <w:p w14:paraId="14016F5D" w14:textId="77777777" w:rsidR="00950480" w:rsidRDefault="00950480" w:rsidP="00950480">
      <w:pPr>
        <w:pStyle w:val="GvdeMetni"/>
      </w:pPr>
    </w:p>
    <w:p w14:paraId="1619EF5F" w14:textId="77777777" w:rsidR="00950480" w:rsidRDefault="00950480" w:rsidP="00950480">
      <w:pPr>
        <w:pStyle w:val="GvdeMetni"/>
        <w:spacing w:before="8"/>
        <w:rPr>
          <w:sz w:val="18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4"/>
        <w:gridCol w:w="3304"/>
      </w:tblGrid>
      <w:tr w:rsidR="00950480" w14:paraId="6DB0CA51" w14:textId="77777777" w:rsidTr="00B1153E">
        <w:trPr>
          <w:trHeight w:val="717"/>
        </w:trPr>
        <w:tc>
          <w:tcPr>
            <w:tcW w:w="3304" w:type="dxa"/>
          </w:tcPr>
          <w:p w14:paraId="7C00C5E8" w14:textId="77777777" w:rsidR="00950480" w:rsidRDefault="00950480" w:rsidP="00B1153E">
            <w:pPr>
              <w:pStyle w:val="TableParagraph"/>
              <w:spacing w:before="10" w:line="320" w:lineRule="atLeast"/>
              <w:ind w:left="616" w:right="604" w:firstLine="305"/>
              <w:rPr>
                <w:b/>
              </w:rPr>
            </w:pPr>
            <w:r>
              <w:rPr>
                <w:b/>
              </w:rPr>
              <w:t>Devreden Ortak 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Soyadı‐TC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No‐İmza</w:t>
            </w:r>
          </w:p>
        </w:tc>
        <w:tc>
          <w:tcPr>
            <w:tcW w:w="3304" w:type="dxa"/>
          </w:tcPr>
          <w:p w14:paraId="44B5508A" w14:textId="77777777" w:rsidR="00950480" w:rsidRDefault="00950480" w:rsidP="00B1153E">
            <w:pPr>
              <w:pStyle w:val="TableParagraph"/>
              <w:spacing w:before="10" w:line="320" w:lineRule="atLeast"/>
              <w:ind w:left="615" w:right="605" w:firstLine="305"/>
              <w:rPr>
                <w:b/>
              </w:rPr>
            </w:pPr>
            <w:r>
              <w:rPr>
                <w:b/>
              </w:rPr>
              <w:t>Devreden Ortak 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Soyadı‐TC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No‐İmza</w:t>
            </w:r>
          </w:p>
        </w:tc>
        <w:tc>
          <w:tcPr>
            <w:tcW w:w="3304" w:type="dxa"/>
          </w:tcPr>
          <w:p w14:paraId="7ADF9053" w14:textId="77777777" w:rsidR="00950480" w:rsidRDefault="00950480" w:rsidP="00B1153E">
            <w:pPr>
              <w:pStyle w:val="TableParagraph"/>
              <w:spacing w:before="10" w:line="320" w:lineRule="atLeast"/>
              <w:ind w:left="616" w:right="604" w:firstLine="305"/>
              <w:rPr>
                <w:b/>
              </w:rPr>
            </w:pPr>
            <w:r>
              <w:rPr>
                <w:b/>
              </w:rPr>
              <w:t>Devreden Ortak 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Soyadı‐TC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No‐İmza</w:t>
            </w:r>
          </w:p>
        </w:tc>
      </w:tr>
      <w:tr w:rsidR="00950480" w14:paraId="6BBC43F5" w14:textId="77777777" w:rsidTr="00B1153E">
        <w:trPr>
          <w:trHeight w:val="1252"/>
        </w:trPr>
        <w:tc>
          <w:tcPr>
            <w:tcW w:w="3304" w:type="dxa"/>
          </w:tcPr>
          <w:p w14:paraId="324E8388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</w:tcPr>
          <w:p w14:paraId="0918C6DC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</w:tcPr>
          <w:p w14:paraId="1691A038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3087F003" w14:textId="77777777" w:rsidR="00950480" w:rsidRDefault="00950480" w:rsidP="00950480">
      <w:pPr>
        <w:pStyle w:val="GvdeMetni"/>
      </w:pPr>
    </w:p>
    <w:p w14:paraId="6A0F6D0B" w14:textId="77777777" w:rsidR="00950480" w:rsidRDefault="00950480" w:rsidP="00950480">
      <w:pPr>
        <w:pStyle w:val="GvdeMetni"/>
        <w:spacing w:before="10"/>
        <w:rPr>
          <w:sz w:val="1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6"/>
      </w:tblGrid>
      <w:tr w:rsidR="00950480" w14:paraId="59CD94A5" w14:textId="77777777" w:rsidTr="00B1153E">
        <w:trPr>
          <w:trHeight w:val="717"/>
        </w:trPr>
        <w:tc>
          <w:tcPr>
            <w:tcW w:w="4955" w:type="dxa"/>
          </w:tcPr>
          <w:p w14:paraId="6CD7238C" w14:textId="77777777" w:rsidR="00950480" w:rsidRDefault="00950480" w:rsidP="00B1153E">
            <w:pPr>
              <w:pStyle w:val="TableParagraph"/>
              <w:spacing w:before="60"/>
              <w:ind w:left="1434" w:right="1428"/>
              <w:jc w:val="center"/>
              <w:rPr>
                <w:b/>
              </w:rPr>
            </w:pPr>
            <w:r>
              <w:rPr>
                <w:b/>
                <w:spacing w:val="-2"/>
              </w:rPr>
              <w:t>Toplantı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Başkanı</w:t>
            </w:r>
          </w:p>
          <w:p w14:paraId="147BA8EC" w14:textId="77777777" w:rsidR="00950480" w:rsidRDefault="00950480" w:rsidP="00B1153E">
            <w:pPr>
              <w:pStyle w:val="TableParagraph"/>
              <w:spacing w:before="60"/>
              <w:ind w:left="1439" w:right="1428"/>
              <w:jc w:val="center"/>
              <w:rPr>
                <w:b/>
              </w:rPr>
            </w:pPr>
            <w:r>
              <w:rPr>
                <w:b/>
              </w:rPr>
              <w:t>TC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No‐Adı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Soyadı‐İmza</w:t>
            </w:r>
          </w:p>
        </w:tc>
        <w:tc>
          <w:tcPr>
            <w:tcW w:w="4956" w:type="dxa"/>
          </w:tcPr>
          <w:p w14:paraId="670C3156" w14:textId="77777777" w:rsidR="00950480" w:rsidRDefault="00950480" w:rsidP="00B1153E">
            <w:pPr>
              <w:pStyle w:val="TableParagraph"/>
              <w:spacing w:line="330" w:lineRule="atLeast"/>
              <w:ind w:left="1443" w:right="1436" w:firstLine="245"/>
              <w:rPr>
                <w:b/>
              </w:rPr>
            </w:pPr>
            <w:r>
              <w:rPr>
                <w:b/>
              </w:rPr>
              <w:t>Toplantı Yazmanı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TC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No‐Adı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Soyadı‐İmza</w:t>
            </w:r>
          </w:p>
        </w:tc>
      </w:tr>
      <w:tr w:rsidR="00950480" w14:paraId="4768829A" w14:textId="77777777" w:rsidTr="00B1153E">
        <w:trPr>
          <w:trHeight w:val="1414"/>
        </w:trPr>
        <w:tc>
          <w:tcPr>
            <w:tcW w:w="4955" w:type="dxa"/>
          </w:tcPr>
          <w:p w14:paraId="3ECC6711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6" w:type="dxa"/>
          </w:tcPr>
          <w:p w14:paraId="429ACAF2" w14:textId="77777777" w:rsidR="00950480" w:rsidRDefault="0095048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0F671BE0" w14:textId="77777777" w:rsidR="00950480" w:rsidRDefault="00950480" w:rsidP="00950480">
      <w:pPr>
        <w:spacing w:before="60"/>
        <w:ind w:left="958"/>
      </w:pPr>
      <w:r>
        <w:t>NOT:</w:t>
      </w:r>
      <w:r>
        <w:rPr>
          <w:spacing w:val="-8"/>
        </w:rPr>
        <w:t xml:space="preserve"> </w:t>
      </w:r>
      <w:r>
        <w:t>Yabancı</w:t>
      </w:r>
      <w:r>
        <w:rPr>
          <w:spacing w:val="-8"/>
        </w:rPr>
        <w:t xml:space="preserve"> </w:t>
      </w:r>
      <w:r>
        <w:t>uyruklu</w:t>
      </w:r>
      <w:r>
        <w:rPr>
          <w:spacing w:val="-10"/>
        </w:rPr>
        <w:t xml:space="preserve"> </w:t>
      </w:r>
      <w:r>
        <w:t>ortak</w:t>
      </w:r>
      <w:r>
        <w:rPr>
          <w:spacing w:val="-9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ise;</w:t>
      </w:r>
      <w:r>
        <w:rPr>
          <w:spacing w:val="-9"/>
        </w:rPr>
        <w:t xml:space="preserve"> </w:t>
      </w:r>
      <w:r>
        <w:t>vergi</w:t>
      </w:r>
      <w:r>
        <w:rPr>
          <w:spacing w:val="-9"/>
        </w:rPr>
        <w:t xml:space="preserve"> </w:t>
      </w:r>
      <w:r>
        <w:t>dairelerinden</w:t>
      </w:r>
      <w:r>
        <w:rPr>
          <w:spacing w:val="-9"/>
        </w:rPr>
        <w:t xml:space="preserve"> </w:t>
      </w:r>
      <w:r>
        <w:t>alınacak</w:t>
      </w:r>
      <w:r>
        <w:rPr>
          <w:spacing w:val="-9"/>
        </w:rPr>
        <w:t xml:space="preserve"> </w:t>
      </w:r>
      <w:r>
        <w:t>vergi</w:t>
      </w:r>
      <w:r>
        <w:rPr>
          <w:spacing w:val="-10"/>
        </w:rPr>
        <w:t xml:space="preserve"> </w:t>
      </w:r>
      <w:r>
        <w:t>numaraları</w:t>
      </w:r>
      <w:r>
        <w:rPr>
          <w:spacing w:val="-9"/>
        </w:rPr>
        <w:t xml:space="preserve"> </w:t>
      </w:r>
      <w:r>
        <w:rPr>
          <w:spacing w:val="-2"/>
        </w:rPr>
        <w:t>belirtilecek.</w:t>
      </w:r>
    </w:p>
    <w:p w14:paraId="6985F066" w14:textId="77777777" w:rsidR="00BF71EC" w:rsidRDefault="00000000"/>
    <w:sectPr w:rsidR="00BF71EC" w:rsidSect="00950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39"/>
    <w:rsid w:val="00636F39"/>
    <w:rsid w:val="008F3966"/>
    <w:rsid w:val="009046AB"/>
    <w:rsid w:val="009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4DA7"/>
  <w15:chartTrackingRefBased/>
  <w15:docId w15:val="{F80B541F-1B0B-42E4-BE0A-04983F6E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950480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950480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50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50480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5048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2022-08-08T08:34:00Z</dcterms:created>
  <dcterms:modified xsi:type="dcterms:W3CDTF">2022-08-08T08:35:00Z</dcterms:modified>
</cp:coreProperties>
</file>