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FC5A" w14:textId="77777777" w:rsidR="00E4460F" w:rsidRDefault="00E4460F" w:rsidP="00E4460F">
      <w:pPr>
        <w:pStyle w:val="Balk3"/>
        <w:ind w:left="1137"/>
      </w:pPr>
      <w:r>
        <w:t>LİMİTED</w:t>
      </w:r>
      <w:r>
        <w:rPr>
          <w:spacing w:val="-13"/>
        </w:rPr>
        <w:t xml:space="preserve"> </w:t>
      </w:r>
      <w:r>
        <w:t>SİRKET</w:t>
      </w:r>
      <w:r>
        <w:rPr>
          <w:spacing w:val="-11"/>
        </w:rPr>
        <w:t xml:space="preserve"> </w:t>
      </w:r>
      <w:r>
        <w:t>TOPLANTI</w:t>
      </w:r>
      <w:r>
        <w:rPr>
          <w:spacing w:val="-11"/>
        </w:rPr>
        <w:t xml:space="preserve"> </w:t>
      </w:r>
      <w:r>
        <w:t>TUTANAĞI</w:t>
      </w:r>
      <w:r>
        <w:rPr>
          <w:spacing w:val="-12"/>
        </w:rPr>
        <w:t xml:space="preserve"> </w:t>
      </w:r>
      <w:r>
        <w:rPr>
          <w:spacing w:val="-2"/>
        </w:rPr>
        <w:t>ÖRNEĞİ</w:t>
      </w:r>
    </w:p>
    <w:p w14:paraId="6803D8A4" w14:textId="77777777" w:rsidR="00E4460F" w:rsidRDefault="00E4460F" w:rsidP="00E4460F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1"/>
      </w:tblGrid>
      <w:tr w:rsidR="00E4460F" w14:paraId="56CD5596" w14:textId="77777777" w:rsidTr="00B1153E">
        <w:trPr>
          <w:trHeight w:val="484"/>
        </w:trPr>
        <w:tc>
          <w:tcPr>
            <w:tcW w:w="2977" w:type="dxa"/>
          </w:tcPr>
          <w:p w14:paraId="769B0482" w14:textId="77777777" w:rsidR="00E4460F" w:rsidRDefault="00E4460F" w:rsidP="00B1153E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Toplantı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261" w:type="dxa"/>
          </w:tcPr>
          <w:p w14:paraId="3408F5E0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460F" w14:paraId="6609B370" w14:textId="77777777" w:rsidTr="00B1153E">
        <w:trPr>
          <w:trHeight w:val="484"/>
        </w:trPr>
        <w:tc>
          <w:tcPr>
            <w:tcW w:w="2977" w:type="dxa"/>
          </w:tcPr>
          <w:p w14:paraId="1E5932B6" w14:textId="77777777" w:rsidR="00E4460F" w:rsidRDefault="00E4460F" w:rsidP="00B1153E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Toplantı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Müzakere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Defteri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Sayısı</w:t>
            </w:r>
            <w:proofErr w:type="spellEnd"/>
          </w:p>
        </w:tc>
        <w:tc>
          <w:tcPr>
            <w:tcW w:w="2261" w:type="dxa"/>
          </w:tcPr>
          <w:p w14:paraId="5EFB3413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35B72A" w14:textId="77777777" w:rsidR="00E4460F" w:rsidRDefault="00E4460F" w:rsidP="00E4460F">
      <w:pPr>
        <w:pStyle w:val="Balk5"/>
        <w:ind w:left="1135" w:right="463"/>
        <w:jc w:val="center"/>
      </w:pPr>
      <w:r>
        <w:t>..........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Şirketinin............</w:t>
      </w:r>
      <w:r>
        <w:rPr>
          <w:spacing w:val="-11"/>
        </w:rPr>
        <w:t xml:space="preserve"> </w:t>
      </w:r>
      <w:r>
        <w:t>Tarihinde</w:t>
      </w:r>
      <w:r>
        <w:rPr>
          <w:spacing w:val="-9"/>
        </w:rPr>
        <w:t xml:space="preserve"> </w:t>
      </w:r>
      <w:r>
        <w:t>Yapılan</w:t>
      </w:r>
      <w:r>
        <w:rPr>
          <w:spacing w:val="-10"/>
        </w:rPr>
        <w:t xml:space="preserve"> </w:t>
      </w:r>
      <w:r>
        <w:t>…….</w:t>
      </w:r>
      <w:r>
        <w:rPr>
          <w:spacing w:val="-10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t>Kurul</w:t>
      </w:r>
      <w:r>
        <w:rPr>
          <w:spacing w:val="-10"/>
        </w:rPr>
        <w:t xml:space="preserve"> </w:t>
      </w:r>
      <w:r>
        <w:t>Toplantı</w:t>
      </w:r>
      <w:r>
        <w:rPr>
          <w:spacing w:val="-11"/>
        </w:rPr>
        <w:t xml:space="preserve"> </w:t>
      </w:r>
      <w:r>
        <w:rPr>
          <w:spacing w:val="-2"/>
        </w:rPr>
        <w:t>Tutanağı</w:t>
      </w:r>
    </w:p>
    <w:p w14:paraId="30C09A2E" w14:textId="77777777" w:rsidR="00E4460F" w:rsidRDefault="00E4460F" w:rsidP="00E4460F">
      <w:pPr>
        <w:tabs>
          <w:tab w:val="left" w:leader="dot" w:pos="8016"/>
        </w:tabs>
        <w:spacing w:before="60"/>
        <w:ind w:left="673"/>
        <w:jc w:val="center"/>
      </w:pPr>
      <w:r>
        <w:t>...............</w:t>
      </w:r>
      <w:r>
        <w:rPr>
          <w:spacing w:val="35"/>
        </w:rPr>
        <w:t xml:space="preserve"> </w:t>
      </w:r>
      <w:r>
        <w:t>Şirketinin</w:t>
      </w:r>
      <w:r>
        <w:rPr>
          <w:spacing w:val="-8"/>
        </w:rPr>
        <w:t xml:space="preserve"> </w:t>
      </w:r>
      <w:r>
        <w:t>........</w:t>
      </w:r>
      <w:r>
        <w:rPr>
          <w:spacing w:val="-6"/>
        </w:rPr>
        <w:t xml:space="preserve"> </w:t>
      </w:r>
      <w:proofErr w:type="gramStart"/>
      <w:r>
        <w:t>yılına</w:t>
      </w:r>
      <w:proofErr w:type="gramEnd"/>
      <w:r>
        <w:rPr>
          <w:spacing w:val="-7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kurul</w:t>
      </w:r>
      <w:r>
        <w:rPr>
          <w:spacing w:val="-6"/>
        </w:rPr>
        <w:t xml:space="preserve"> </w:t>
      </w:r>
      <w:r>
        <w:t>toplantısı</w:t>
      </w:r>
      <w:r>
        <w:rPr>
          <w:spacing w:val="-7"/>
        </w:rPr>
        <w:t xml:space="preserve"> </w:t>
      </w:r>
      <w:r>
        <w:t>........</w:t>
      </w:r>
      <w:r>
        <w:rPr>
          <w:spacing w:val="-7"/>
        </w:rPr>
        <w:t xml:space="preserve"> </w:t>
      </w:r>
      <w:proofErr w:type="gramStart"/>
      <w:r>
        <w:t>tarihinde</w:t>
      </w:r>
      <w:proofErr w:type="gramEnd"/>
      <w:r>
        <w:t>,</w:t>
      </w:r>
      <w:r>
        <w:rPr>
          <w:spacing w:val="-8"/>
        </w:rPr>
        <w:t xml:space="preserve"> </w:t>
      </w:r>
      <w:r>
        <w:rPr>
          <w:spacing w:val="-4"/>
        </w:rPr>
        <w:t>saat</w:t>
      </w:r>
      <w:r>
        <w:rPr>
          <w:rFonts w:ascii="Times New Roman" w:hAnsi="Times New Roman"/>
        </w:rPr>
        <w:tab/>
      </w:r>
      <w:r>
        <w:t>de,</w:t>
      </w:r>
      <w:r>
        <w:rPr>
          <w:spacing w:val="-6"/>
        </w:rPr>
        <w:t xml:space="preserve"> </w:t>
      </w:r>
      <w:r>
        <w:t>şirket</w:t>
      </w:r>
      <w:r>
        <w:rPr>
          <w:spacing w:val="-4"/>
        </w:rPr>
        <w:t xml:space="preserve"> </w:t>
      </w:r>
      <w:r>
        <w:t>merkez</w:t>
      </w:r>
      <w:r>
        <w:rPr>
          <w:spacing w:val="-5"/>
        </w:rPr>
        <w:t xml:space="preserve"> </w:t>
      </w:r>
      <w:r>
        <w:t>adresi</w:t>
      </w:r>
      <w:r>
        <w:rPr>
          <w:spacing w:val="-4"/>
        </w:rPr>
        <w:t xml:space="preserve"> olan</w:t>
      </w:r>
    </w:p>
    <w:p w14:paraId="67E79AF8" w14:textId="77777777" w:rsidR="00E4460F" w:rsidRDefault="00E4460F" w:rsidP="00E4460F">
      <w:pPr>
        <w:ind w:left="958"/>
      </w:pPr>
      <w:r>
        <w:rPr>
          <w:spacing w:val="-2"/>
        </w:rPr>
        <w:t>...............</w:t>
      </w:r>
      <w:r>
        <w:rPr>
          <w:spacing w:val="8"/>
        </w:rPr>
        <w:t xml:space="preserve"> </w:t>
      </w:r>
      <w:r>
        <w:rPr>
          <w:spacing w:val="-2"/>
        </w:rPr>
        <w:t>................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adresinde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yapılmıştır.</w:t>
      </w:r>
    </w:p>
    <w:p w14:paraId="3B310824" w14:textId="77777777" w:rsidR="00E4460F" w:rsidRDefault="00E4460F" w:rsidP="00E4460F">
      <w:pPr>
        <w:tabs>
          <w:tab w:val="left" w:leader="dot" w:pos="7968"/>
        </w:tabs>
        <w:spacing w:before="60"/>
        <w:ind w:left="958" w:right="287" w:hanging="1"/>
      </w:pPr>
      <w:r>
        <w:t xml:space="preserve">Toplantı, T.T.K. </w:t>
      </w:r>
      <w:proofErr w:type="spellStart"/>
      <w:r>
        <w:t>nun</w:t>
      </w:r>
      <w:proofErr w:type="spellEnd"/>
      <w:r>
        <w:t xml:space="preserve"> 416/1. Maddesine göre çağrısız olarak toplanmış ve toplantıya ait hiçbir itirazın olmadığı</w:t>
      </w:r>
      <w:r>
        <w:rPr>
          <w:spacing w:val="40"/>
        </w:rPr>
        <w:t xml:space="preserve"> </w:t>
      </w:r>
      <w:r>
        <w:t>tespit</w:t>
      </w:r>
      <w:r>
        <w:rPr>
          <w:spacing w:val="11"/>
        </w:rPr>
        <w:t xml:space="preserve"> </w:t>
      </w:r>
      <w:r>
        <w:t>edilmiştir.</w:t>
      </w:r>
      <w:r>
        <w:rPr>
          <w:spacing w:val="10"/>
        </w:rPr>
        <w:t xml:space="preserve"> </w:t>
      </w:r>
      <w:r>
        <w:t>Hazır</w:t>
      </w:r>
      <w:r>
        <w:rPr>
          <w:spacing w:val="12"/>
        </w:rPr>
        <w:t xml:space="preserve"> </w:t>
      </w:r>
      <w:r>
        <w:t>bulunanlar</w:t>
      </w:r>
      <w:r>
        <w:rPr>
          <w:spacing w:val="10"/>
        </w:rPr>
        <w:t xml:space="preserve"> </w:t>
      </w:r>
      <w:r>
        <w:t>listesinin</w:t>
      </w:r>
      <w:r>
        <w:rPr>
          <w:spacing w:val="71"/>
        </w:rPr>
        <w:t xml:space="preserve"> </w:t>
      </w:r>
      <w:r>
        <w:t>tetkikinde,</w:t>
      </w:r>
      <w:r>
        <w:rPr>
          <w:spacing w:val="11"/>
        </w:rPr>
        <w:t xml:space="preserve"> </w:t>
      </w:r>
      <w:r>
        <w:t>şirket</w:t>
      </w:r>
      <w:r>
        <w:rPr>
          <w:spacing w:val="12"/>
        </w:rPr>
        <w:t xml:space="preserve"> </w:t>
      </w:r>
      <w:r>
        <w:rPr>
          <w:spacing w:val="-2"/>
        </w:rPr>
        <w:t>paylarının</w:t>
      </w:r>
      <w:r>
        <w:rPr>
          <w:rFonts w:ascii="Times New Roman" w:hAnsi="Times New Roman"/>
        </w:rPr>
        <w:tab/>
      </w:r>
      <w:r>
        <w:t>toplam</w:t>
      </w:r>
      <w:r>
        <w:rPr>
          <w:spacing w:val="6"/>
        </w:rPr>
        <w:t xml:space="preserve"> </w:t>
      </w:r>
      <w:r>
        <w:t>itibari</w:t>
      </w:r>
      <w:r>
        <w:rPr>
          <w:spacing w:val="7"/>
        </w:rPr>
        <w:t xml:space="preserve"> </w:t>
      </w:r>
      <w:r>
        <w:t>değerinin;</w:t>
      </w:r>
      <w:r>
        <w:rPr>
          <w:spacing w:val="8"/>
        </w:rPr>
        <w:t xml:space="preserve"> </w:t>
      </w:r>
      <w:r>
        <w:rPr>
          <w:spacing w:val="-2"/>
        </w:rPr>
        <w:t>toplam</w:t>
      </w:r>
    </w:p>
    <w:p w14:paraId="63122411" w14:textId="77777777" w:rsidR="00E4460F" w:rsidRDefault="00E4460F" w:rsidP="00E4460F">
      <w:pPr>
        <w:tabs>
          <w:tab w:val="left" w:leader="dot" w:pos="8435"/>
        </w:tabs>
        <w:spacing w:line="268" w:lineRule="exact"/>
        <w:ind w:left="958"/>
      </w:pPr>
      <w:proofErr w:type="gramStart"/>
      <w:r>
        <w:rPr>
          <w:w w:val="95"/>
        </w:rPr>
        <w:t>itibari</w:t>
      </w:r>
      <w:proofErr w:type="gramEnd"/>
      <w:r>
        <w:rPr>
          <w:spacing w:val="7"/>
        </w:rPr>
        <w:t xml:space="preserve"> </w:t>
      </w:r>
      <w:r>
        <w:rPr>
          <w:w w:val="95"/>
        </w:rPr>
        <w:t>değeri</w:t>
      </w:r>
      <w:r>
        <w:rPr>
          <w:spacing w:val="7"/>
        </w:rPr>
        <w:t xml:space="preserve"> </w:t>
      </w:r>
      <w:r>
        <w:rPr>
          <w:w w:val="95"/>
        </w:rPr>
        <w:t>.........</w:t>
      </w:r>
      <w:r>
        <w:rPr>
          <w:spacing w:val="9"/>
        </w:rPr>
        <w:t xml:space="preserve"> </w:t>
      </w:r>
      <w:r>
        <w:rPr>
          <w:w w:val="95"/>
        </w:rPr>
        <w:t>TL</w:t>
      </w:r>
      <w:r>
        <w:rPr>
          <w:spacing w:val="8"/>
        </w:rPr>
        <w:t xml:space="preserve"> </w:t>
      </w:r>
      <w:r>
        <w:rPr>
          <w:w w:val="95"/>
        </w:rPr>
        <w:t>olan,</w:t>
      </w:r>
      <w:r>
        <w:rPr>
          <w:spacing w:val="7"/>
        </w:rPr>
        <w:t xml:space="preserve"> </w:t>
      </w:r>
      <w:r>
        <w:rPr>
          <w:w w:val="95"/>
        </w:rPr>
        <w:t>……payın</w:t>
      </w:r>
      <w:r>
        <w:rPr>
          <w:spacing w:val="8"/>
        </w:rPr>
        <w:t xml:space="preserve"> </w:t>
      </w:r>
      <w:r>
        <w:rPr>
          <w:w w:val="95"/>
        </w:rPr>
        <w:t>temsilen,</w:t>
      </w:r>
      <w:r>
        <w:rPr>
          <w:spacing w:val="7"/>
        </w:rPr>
        <w:t xml:space="preserve"> </w:t>
      </w:r>
      <w:r>
        <w:rPr>
          <w:w w:val="95"/>
        </w:rPr>
        <w:t>toplam</w:t>
      </w:r>
      <w:r>
        <w:rPr>
          <w:spacing w:val="9"/>
        </w:rPr>
        <w:t xml:space="preserve"> </w:t>
      </w:r>
      <w:r>
        <w:rPr>
          <w:w w:val="95"/>
        </w:rPr>
        <w:t>itibari</w:t>
      </w:r>
      <w:r>
        <w:rPr>
          <w:spacing w:val="8"/>
        </w:rPr>
        <w:t xml:space="preserve"> </w:t>
      </w:r>
      <w:r>
        <w:rPr>
          <w:w w:val="95"/>
        </w:rPr>
        <w:t>değeri.........</w:t>
      </w:r>
      <w:r>
        <w:rPr>
          <w:spacing w:val="9"/>
        </w:rPr>
        <w:t xml:space="preserve"> </w:t>
      </w:r>
      <w:r>
        <w:rPr>
          <w:w w:val="95"/>
        </w:rPr>
        <w:t>TL</w:t>
      </w:r>
      <w:r>
        <w:rPr>
          <w:spacing w:val="7"/>
        </w:rPr>
        <w:t xml:space="preserve"> </w:t>
      </w:r>
      <w:r>
        <w:rPr>
          <w:spacing w:val="-4"/>
          <w:w w:val="95"/>
        </w:rPr>
        <w:t>olan</w:t>
      </w:r>
      <w:r>
        <w:rPr>
          <w:rFonts w:ascii="Times New Roman" w:hAnsi="Times New Roman"/>
        </w:rPr>
        <w:tab/>
      </w:r>
      <w:r>
        <w:rPr>
          <w:spacing w:val="-2"/>
        </w:rPr>
        <w:t>payın</w:t>
      </w:r>
      <w:r>
        <w:rPr>
          <w:spacing w:val="29"/>
        </w:rPr>
        <w:t xml:space="preserve"> </w:t>
      </w:r>
      <w:r>
        <w:rPr>
          <w:spacing w:val="-2"/>
        </w:rPr>
        <w:t>asaleten</w:t>
      </w:r>
      <w:r>
        <w:rPr>
          <w:spacing w:val="-11"/>
        </w:rPr>
        <w:t xml:space="preserve"> </w:t>
      </w:r>
      <w:r>
        <w:rPr>
          <w:spacing w:val="-2"/>
        </w:rPr>
        <w:t>olmak</w:t>
      </w:r>
      <w:r>
        <w:rPr>
          <w:spacing w:val="-10"/>
        </w:rPr>
        <w:t xml:space="preserve"> </w:t>
      </w:r>
      <w:r>
        <w:rPr>
          <w:spacing w:val="-2"/>
        </w:rPr>
        <w:t>üzere</w:t>
      </w:r>
    </w:p>
    <w:p w14:paraId="49FE9BF5" w14:textId="77777777" w:rsidR="00E4460F" w:rsidRDefault="00E4460F" w:rsidP="00E4460F">
      <w:pPr>
        <w:tabs>
          <w:tab w:val="left" w:leader="dot" w:pos="5843"/>
        </w:tabs>
        <w:ind w:left="958" w:right="287"/>
      </w:pPr>
      <w:proofErr w:type="gramStart"/>
      <w:r>
        <w:t>toplantıda</w:t>
      </w:r>
      <w:proofErr w:type="gramEnd"/>
      <w:r>
        <w:t xml:space="preserve"> temsil edildiği ve böylece gerek Kanun gerekse esas sözleşmede öngörülen asgari toplantı nisabının mevcut</w:t>
      </w:r>
      <w:r>
        <w:rPr>
          <w:spacing w:val="-12"/>
        </w:rPr>
        <w:t xml:space="preserve"> </w:t>
      </w:r>
      <w:r>
        <w:t>olduğunun</w:t>
      </w:r>
      <w:r>
        <w:rPr>
          <w:spacing w:val="-10"/>
        </w:rPr>
        <w:t xml:space="preserve"> </w:t>
      </w:r>
      <w:r>
        <w:t>anlaşılması</w:t>
      </w:r>
      <w:r>
        <w:rPr>
          <w:spacing w:val="-11"/>
        </w:rPr>
        <w:t xml:space="preserve"> </w:t>
      </w:r>
      <w:r>
        <w:t>üzerine</w:t>
      </w:r>
      <w:r>
        <w:rPr>
          <w:spacing w:val="-11"/>
        </w:rPr>
        <w:t xml:space="preserve"> </w:t>
      </w:r>
      <w:r>
        <w:rPr>
          <w:spacing w:val="-2"/>
        </w:rPr>
        <w:t>toplantı</w:t>
      </w:r>
      <w:r>
        <w:rPr>
          <w:rFonts w:ascii="Times New Roman" w:hAnsi="Times New Roman"/>
        </w:rPr>
        <w:tab/>
      </w:r>
      <w:r>
        <w:t>tarafından</w:t>
      </w:r>
      <w:r>
        <w:rPr>
          <w:spacing w:val="-11"/>
        </w:rPr>
        <w:t xml:space="preserve"> </w:t>
      </w:r>
      <w:r>
        <w:t>açılarak</w:t>
      </w:r>
      <w:r>
        <w:rPr>
          <w:spacing w:val="-11"/>
        </w:rPr>
        <w:t xml:space="preserve"> </w:t>
      </w:r>
      <w:r>
        <w:t>gündemin</w:t>
      </w:r>
      <w:r>
        <w:rPr>
          <w:spacing w:val="-10"/>
        </w:rPr>
        <w:t xml:space="preserve"> </w:t>
      </w:r>
      <w:r>
        <w:t>görüşülmesine</w:t>
      </w:r>
      <w:r>
        <w:rPr>
          <w:spacing w:val="-10"/>
        </w:rPr>
        <w:t xml:space="preserve"> </w:t>
      </w:r>
      <w:r>
        <w:rPr>
          <w:spacing w:val="-2"/>
        </w:rPr>
        <w:t>geçilmiştir.</w:t>
      </w:r>
    </w:p>
    <w:p w14:paraId="47B1E28A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0"/>
        <w:ind w:right="281"/>
      </w:pPr>
      <w:r>
        <w:t>Toplantı</w:t>
      </w:r>
      <w:r>
        <w:rPr>
          <w:spacing w:val="36"/>
        </w:rPr>
        <w:t xml:space="preserve"> </w:t>
      </w:r>
      <w:r>
        <w:t>başkanlığına</w:t>
      </w:r>
      <w:r>
        <w:rPr>
          <w:spacing w:val="36"/>
        </w:rPr>
        <w:t xml:space="preserve"> </w:t>
      </w:r>
      <w:r>
        <w:t>...........</w:t>
      </w:r>
      <w:proofErr w:type="spellStart"/>
      <w:r>
        <w:t>nın</w:t>
      </w:r>
      <w:proofErr w:type="spellEnd"/>
      <w:r>
        <w:rPr>
          <w:spacing w:val="36"/>
        </w:rPr>
        <w:t xml:space="preserve"> </w:t>
      </w:r>
      <w:r>
        <w:t>seçilmelerine</w:t>
      </w:r>
      <w:r>
        <w:rPr>
          <w:spacing w:val="36"/>
        </w:rPr>
        <w:t xml:space="preserve"> </w:t>
      </w:r>
      <w:r>
        <w:t>oybirliğiyle/...........</w:t>
      </w:r>
      <w:r>
        <w:rPr>
          <w:spacing w:val="35"/>
        </w:rPr>
        <w:t xml:space="preserve"> </w:t>
      </w:r>
      <w:proofErr w:type="gramStart"/>
      <w:r>
        <w:t>olumsuz</w:t>
      </w:r>
      <w:proofErr w:type="gramEnd"/>
      <w:r>
        <w:rPr>
          <w:spacing w:val="35"/>
        </w:rPr>
        <w:t xml:space="preserve"> </w:t>
      </w:r>
      <w:r>
        <w:t>oya</w:t>
      </w:r>
      <w:r>
        <w:rPr>
          <w:spacing w:val="35"/>
        </w:rPr>
        <w:t xml:space="preserve"> </w:t>
      </w:r>
      <w:r>
        <w:t>karşılık</w:t>
      </w:r>
      <w:r>
        <w:rPr>
          <w:spacing w:val="35"/>
        </w:rPr>
        <w:t xml:space="preserve"> </w:t>
      </w:r>
      <w:r>
        <w:t>.........</w:t>
      </w:r>
      <w:r>
        <w:rPr>
          <w:spacing w:val="35"/>
        </w:rPr>
        <w:t xml:space="preserve"> </w:t>
      </w:r>
      <w:r>
        <w:t>oyla</w:t>
      </w:r>
      <w:r>
        <w:rPr>
          <w:spacing w:val="36"/>
        </w:rPr>
        <w:t xml:space="preserve"> </w:t>
      </w:r>
      <w:r>
        <w:t xml:space="preserve">karar </w:t>
      </w:r>
      <w:r>
        <w:rPr>
          <w:spacing w:val="-2"/>
        </w:rPr>
        <w:t>verildi.</w:t>
      </w:r>
    </w:p>
    <w:p w14:paraId="0E4CAE7D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0"/>
        <w:ind w:right="282"/>
      </w:pPr>
      <w:r>
        <w:t>Şirket Müdürünün</w:t>
      </w:r>
      <w:r>
        <w:rPr>
          <w:spacing w:val="40"/>
        </w:rPr>
        <w:t xml:space="preserve"> </w:t>
      </w:r>
      <w:r>
        <w:t xml:space="preserve">yıllık faaliyet raporu ve </w:t>
      </w:r>
      <w:proofErr w:type="gramStart"/>
      <w:r>
        <w:t>( varsa</w:t>
      </w:r>
      <w:proofErr w:type="gramEnd"/>
      <w:r>
        <w:t xml:space="preserve"> denetçi tarafından verilen rapor) okundu ve müzakere </w:t>
      </w:r>
      <w:r>
        <w:rPr>
          <w:spacing w:val="-2"/>
        </w:rPr>
        <w:t>edildi.</w:t>
      </w:r>
    </w:p>
    <w:p w14:paraId="2ECEA988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  <w:tab w:val="left" w:leader="dot" w:pos="5746"/>
        </w:tabs>
        <w:spacing w:before="61"/>
        <w:ind w:right="282"/>
      </w:pPr>
      <w:r>
        <w:t>Bilânço ve kâr/zarar hesapları okundu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müzakere edildi.</w:t>
      </w:r>
      <w:r>
        <w:rPr>
          <w:spacing w:val="-1"/>
        </w:rPr>
        <w:t xml:space="preserve"> </w:t>
      </w:r>
      <w:r>
        <w:t>Yapılan oylama sonucunda, bilânço</w:t>
      </w:r>
      <w:r>
        <w:rPr>
          <w:spacing w:val="-1"/>
        </w:rPr>
        <w:t xml:space="preserve"> </w:t>
      </w:r>
      <w:r>
        <w:t>ve kâr/zarar hesapları oybirliğiyle</w:t>
      </w:r>
      <w:proofErr w:type="gramStart"/>
      <w:r>
        <w:t>/....</w:t>
      </w:r>
      <w:proofErr w:type="gramEnd"/>
      <w:r>
        <w:t>olumsuz oya karşılık</w:t>
      </w:r>
      <w:r>
        <w:rPr>
          <w:rFonts w:ascii="Times New Roman" w:hAnsi="Times New Roman"/>
        </w:rPr>
        <w:tab/>
      </w:r>
      <w:r>
        <w:t>oyla tasdik edildi.</w:t>
      </w:r>
    </w:p>
    <w:p w14:paraId="494AA21E" w14:textId="77777777" w:rsidR="00E4460F" w:rsidRDefault="00E4460F" w:rsidP="00E4460F">
      <w:pPr>
        <w:tabs>
          <w:tab w:val="left" w:leader="dot" w:pos="8768"/>
        </w:tabs>
        <w:spacing w:before="59"/>
        <w:ind w:left="1384" w:right="282"/>
      </w:pPr>
      <w:r>
        <w:t>Şirket kârından Kanun ve esas sözleşme gereği yapılması gereken miktarlar ayrıldıktan sonra kalan kısmın tamamının/bir bölümünün dağıtılmasına oybirliğiyle/...... olumsuz oya karşılık</w:t>
      </w:r>
      <w:r>
        <w:rPr>
          <w:rFonts w:ascii="Times New Roman" w:hAnsi="Times New Roman"/>
        </w:rPr>
        <w:tab/>
      </w:r>
      <w:r>
        <w:t>oyla karar verildi.</w:t>
      </w:r>
    </w:p>
    <w:p w14:paraId="4F3A3F53" w14:textId="77777777" w:rsidR="00E4460F" w:rsidRDefault="00E4460F" w:rsidP="00E4460F">
      <w:pPr>
        <w:tabs>
          <w:tab w:val="left" w:leader="dot" w:pos="5154"/>
        </w:tabs>
        <w:spacing w:before="60"/>
        <w:ind w:left="1384" w:right="287"/>
      </w:pPr>
      <w:r>
        <w:t>Birinci</w:t>
      </w:r>
      <w:r>
        <w:rPr>
          <w:spacing w:val="72"/>
        </w:rPr>
        <w:t xml:space="preserve"> </w:t>
      </w:r>
      <w:r>
        <w:t>temettünün</w:t>
      </w:r>
      <w:r>
        <w:rPr>
          <w:spacing w:val="72"/>
        </w:rPr>
        <w:t xml:space="preserve"> </w:t>
      </w:r>
      <w:r>
        <w:t>.......</w:t>
      </w:r>
      <w:r>
        <w:rPr>
          <w:spacing w:val="73"/>
        </w:rPr>
        <w:t xml:space="preserve"> </w:t>
      </w:r>
      <w:proofErr w:type="gramStart"/>
      <w:r>
        <w:t>tarihinde</w:t>
      </w:r>
      <w:proofErr w:type="gramEnd"/>
      <w:r>
        <w:t>,</w:t>
      </w:r>
      <w:r>
        <w:rPr>
          <w:spacing w:val="73"/>
        </w:rPr>
        <w:t xml:space="preserve"> </w:t>
      </w:r>
      <w:r>
        <w:t>dağıtımına</w:t>
      </w:r>
      <w:r>
        <w:rPr>
          <w:spacing w:val="72"/>
        </w:rPr>
        <w:t xml:space="preserve"> </w:t>
      </w:r>
      <w:r>
        <w:t>karar</w:t>
      </w:r>
      <w:r>
        <w:rPr>
          <w:spacing w:val="72"/>
        </w:rPr>
        <w:t xml:space="preserve"> </w:t>
      </w:r>
      <w:r>
        <w:t>verilen</w:t>
      </w:r>
      <w:r>
        <w:rPr>
          <w:spacing w:val="73"/>
        </w:rPr>
        <w:t xml:space="preserve"> </w:t>
      </w:r>
      <w:r>
        <w:t>kârın</w:t>
      </w:r>
      <w:r>
        <w:rPr>
          <w:spacing w:val="72"/>
        </w:rPr>
        <w:t xml:space="preserve"> </w:t>
      </w:r>
      <w:r>
        <w:t>ise</w:t>
      </w:r>
      <w:r>
        <w:rPr>
          <w:spacing w:val="72"/>
        </w:rPr>
        <w:t xml:space="preserve"> </w:t>
      </w:r>
      <w:r>
        <w:t>.........</w:t>
      </w:r>
      <w:r>
        <w:rPr>
          <w:spacing w:val="72"/>
        </w:rPr>
        <w:t xml:space="preserve"> </w:t>
      </w:r>
      <w:r>
        <w:t>tarihinde</w:t>
      </w:r>
      <w:r>
        <w:rPr>
          <w:spacing w:val="73"/>
        </w:rPr>
        <w:t xml:space="preserve"> </w:t>
      </w:r>
      <w:r>
        <w:t xml:space="preserve">dağıtılmasına oybirliğiyle/....... </w:t>
      </w:r>
      <w:proofErr w:type="gramStart"/>
      <w:r>
        <w:t>olumsuz</w:t>
      </w:r>
      <w:proofErr w:type="gramEnd"/>
      <w:r>
        <w:t xml:space="preserve"> oya karşılık</w:t>
      </w:r>
      <w:r>
        <w:rPr>
          <w:rFonts w:ascii="Times New Roman" w:hAnsi="Times New Roman"/>
        </w:rPr>
        <w:tab/>
      </w:r>
      <w:r>
        <w:t>oyla karar verildi.</w:t>
      </w:r>
    </w:p>
    <w:p w14:paraId="089C389C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  <w:tab w:val="left" w:leader="dot" w:pos="9259"/>
        </w:tabs>
        <w:spacing w:before="60"/>
      </w:pPr>
      <w:r>
        <w:t>Yapılan</w:t>
      </w:r>
      <w:r>
        <w:rPr>
          <w:spacing w:val="-6"/>
        </w:rPr>
        <w:t xml:space="preserve"> </w:t>
      </w:r>
      <w:r>
        <w:t>oylama</w:t>
      </w:r>
      <w:r>
        <w:rPr>
          <w:spacing w:val="-6"/>
        </w:rPr>
        <w:t xml:space="preserve"> </w:t>
      </w:r>
      <w:r>
        <w:t>sonucunda</w:t>
      </w:r>
      <w:r>
        <w:rPr>
          <w:spacing w:val="-6"/>
        </w:rPr>
        <w:t xml:space="preserve"> </w:t>
      </w:r>
      <w:r>
        <w:t>müdür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müdürler</w:t>
      </w:r>
      <w:r>
        <w:rPr>
          <w:spacing w:val="-5"/>
        </w:rPr>
        <w:t xml:space="preserve"> </w:t>
      </w:r>
      <w:r>
        <w:t>oybirliğiyle/......</w:t>
      </w:r>
      <w:r>
        <w:rPr>
          <w:spacing w:val="-5"/>
        </w:rPr>
        <w:t xml:space="preserve"> </w:t>
      </w:r>
      <w:r>
        <w:t>olumsuz</w:t>
      </w:r>
      <w:r>
        <w:rPr>
          <w:spacing w:val="-6"/>
        </w:rPr>
        <w:t xml:space="preserve"> </w:t>
      </w:r>
      <w:r>
        <w:t>oya</w:t>
      </w:r>
      <w:r>
        <w:rPr>
          <w:spacing w:val="-6"/>
        </w:rPr>
        <w:t xml:space="preserve"> </w:t>
      </w:r>
      <w:r>
        <w:rPr>
          <w:spacing w:val="-2"/>
        </w:rPr>
        <w:t>karşılık</w:t>
      </w:r>
      <w:r>
        <w:rPr>
          <w:rFonts w:ascii="Times New Roman" w:hAnsi="Times New Roman"/>
        </w:rPr>
        <w:tab/>
      </w:r>
      <w:r>
        <w:t>oyla</w:t>
      </w:r>
      <w:r>
        <w:rPr>
          <w:spacing w:val="-2"/>
        </w:rPr>
        <w:t xml:space="preserve"> </w:t>
      </w:r>
      <w:r>
        <w:t>ibra</w:t>
      </w:r>
      <w:r>
        <w:rPr>
          <w:spacing w:val="-2"/>
        </w:rPr>
        <w:t xml:space="preserve"> edildiler.</w:t>
      </w:r>
    </w:p>
    <w:p w14:paraId="6C3469E6" w14:textId="77777777" w:rsidR="00E4460F" w:rsidRDefault="00E4460F" w:rsidP="00E4460F">
      <w:pPr>
        <w:tabs>
          <w:tab w:val="left" w:leader="dot" w:pos="8834"/>
        </w:tabs>
        <w:ind w:left="1384"/>
      </w:pPr>
      <w:r>
        <w:t>(Yapılan</w:t>
      </w:r>
      <w:r>
        <w:rPr>
          <w:spacing w:val="-10"/>
        </w:rPr>
        <w:t xml:space="preserve"> </w:t>
      </w:r>
      <w:r>
        <w:t>oylama</w:t>
      </w:r>
      <w:r>
        <w:rPr>
          <w:spacing w:val="-10"/>
        </w:rPr>
        <w:t xml:space="preserve"> </w:t>
      </w:r>
      <w:r>
        <w:t>sonucunda,</w:t>
      </w:r>
      <w:r>
        <w:rPr>
          <w:spacing w:val="-10"/>
        </w:rPr>
        <w:t xml:space="preserve"> </w:t>
      </w:r>
      <w:r>
        <w:t>varsa</w:t>
      </w:r>
      <w:r>
        <w:rPr>
          <w:spacing w:val="-9"/>
        </w:rPr>
        <w:t xml:space="preserve"> </w:t>
      </w:r>
      <w:r>
        <w:t>denetçi</w:t>
      </w:r>
      <w:r>
        <w:rPr>
          <w:spacing w:val="-11"/>
        </w:rPr>
        <w:t xml:space="preserve"> </w:t>
      </w:r>
      <w:r>
        <w:t>oybirliğiyle/......</w:t>
      </w:r>
      <w:r>
        <w:rPr>
          <w:spacing w:val="-11"/>
        </w:rPr>
        <w:t xml:space="preserve"> </w:t>
      </w:r>
      <w:r>
        <w:t>olumsuz</w:t>
      </w:r>
      <w:r>
        <w:rPr>
          <w:spacing w:val="-11"/>
        </w:rPr>
        <w:t xml:space="preserve"> </w:t>
      </w:r>
      <w:r>
        <w:t>oya</w:t>
      </w:r>
      <w:r>
        <w:rPr>
          <w:spacing w:val="-11"/>
        </w:rPr>
        <w:t xml:space="preserve"> </w:t>
      </w:r>
      <w:r>
        <w:rPr>
          <w:spacing w:val="-2"/>
        </w:rPr>
        <w:t>karşılık</w:t>
      </w:r>
      <w:r>
        <w:rPr>
          <w:rFonts w:ascii="Times New Roman" w:hAnsi="Times New Roman"/>
        </w:rPr>
        <w:tab/>
      </w:r>
      <w:r>
        <w:t>oyla</w:t>
      </w:r>
      <w:r>
        <w:rPr>
          <w:spacing w:val="-7"/>
        </w:rPr>
        <w:t xml:space="preserve"> </w:t>
      </w:r>
      <w:r>
        <w:t>ibra</w:t>
      </w:r>
      <w:r>
        <w:rPr>
          <w:spacing w:val="-6"/>
        </w:rPr>
        <w:t xml:space="preserve"> </w:t>
      </w:r>
      <w:r>
        <w:rPr>
          <w:spacing w:val="-2"/>
        </w:rPr>
        <w:t>edildi.)</w:t>
      </w:r>
    </w:p>
    <w:p w14:paraId="31CF835C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0"/>
      </w:pPr>
      <w:r>
        <w:t>Müdüre</w:t>
      </w:r>
      <w:r>
        <w:rPr>
          <w:spacing w:val="-7"/>
        </w:rPr>
        <w:t xml:space="preserve"> </w:t>
      </w:r>
      <w:r>
        <w:t>........</w:t>
      </w:r>
      <w:r>
        <w:rPr>
          <w:spacing w:val="-7"/>
        </w:rPr>
        <w:t xml:space="preserve"> </w:t>
      </w:r>
      <w:r>
        <w:t>TL,</w:t>
      </w:r>
      <w:r>
        <w:rPr>
          <w:spacing w:val="-5"/>
        </w:rPr>
        <w:t xml:space="preserve"> </w:t>
      </w:r>
      <w:r>
        <w:t>(varsa</w:t>
      </w:r>
      <w:r>
        <w:rPr>
          <w:spacing w:val="-7"/>
        </w:rPr>
        <w:t xml:space="preserve"> </w:t>
      </w:r>
      <w:r>
        <w:t>denetçiye</w:t>
      </w:r>
      <w:r>
        <w:rPr>
          <w:spacing w:val="-6"/>
        </w:rPr>
        <w:t xml:space="preserve"> </w:t>
      </w:r>
      <w:r>
        <w:t>........</w:t>
      </w:r>
      <w:r>
        <w:rPr>
          <w:spacing w:val="-6"/>
        </w:rPr>
        <w:t xml:space="preserve"> </w:t>
      </w:r>
      <w:r>
        <w:t>TL)</w:t>
      </w:r>
      <w:r>
        <w:rPr>
          <w:spacing w:val="-7"/>
        </w:rPr>
        <w:t xml:space="preserve"> </w:t>
      </w:r>
      <w:r>
        <w:t>aylık/yıllık</w:t>
      </w:r>
      <w:r>
        <w:rPr>
          <w:spacing w:val="-6"/>
        </w:rPr>
        <w:t xml:space="preserve"> </w:t>
      </w:r>
      <w:r>
        <w:t>ücret</w:t>
      </w:r>
      <w:r>
        <w:rPr>
          <w:spacing w:val="-7"/>
        </w:rPr>
        <w:t xml:space="preserve"> </w:t>
      </w:r>
      <w:r>
        <w:t>ödenmesine/ödenmemesine</w:t>
      </w:r>
      <w:r>
        <w:rPr>
          <w:spacing w:val="37"/>
        </w:rPr>
        <w:t xml:space="preserve"> </w:t>
      </w:r>
      <w:r>
        <w:rPr>
          <w:spacing w:val="-2"/>
        </w:rPr>
        <w:t>oybirliğiyle/.......</w:t>
      </w:r>
    </w:p>
    <w:p w14:paraId="00EF1BFE" w14:textId="77777777" w:rsidR="00E4460F" w:rsidRDefault="00E4460F" w:rsidP="00E4460F">
      <w:pPr>
        <w:tabs>
          <w:tab w:val="left" w:leader="dot" w:pos="3547"/>
        </w:tabs>
        <w:ind w:left="1384"/>
      </w:pPr>
      <w:proofErr w:type="gramStart"/>
      <w:r>
        <w:t>olumsuz</w:t>
      </w:r>
      <w:proofErr w:type="gramEnd"/>
      <w:r>
        <w:rPr>
          <w:spacing w:val="-11"/>
        </w:rPr>
        <w:t xml:space="preserve"> </w:t>
      </w:r>
      <w:r>
        <w:t>oya</w:t>
      </w:r>
      <w:r>
        <w:rPr>
          <w:spacing w:val="-10"/>
        </w:rPr>
        <w:t xml:space="preserve"> </w:t>
      </w:r>
      <w:r>
        <w:rPr>
          <w:spacing w:val="-2"/>
        </w:rPr>
        <w:t>karşılık</w:t>
      </w:r>
      <w:r>
        <w:rPr>
          <w:rFonts w:ascii="Times New Roman" w:hAnsi="Times New Roman"/>
        </w:rPr>
        <w:tab/>
      </w:r>
      <w:r>
        <w:t>oyla</w:t>
      </w:r>
      <w:r>
        <w:rPr>
          <w:spacing w:val="-7"/>
        </w:rPr>
        <w:t xml:space="preserve"> </w:t>
      </w:r>
      <w:r>
        <w:t>karar</w:t>
      </w:r>
      <w:r>
        <w:rPr>
          <w:spacing w:val="-6"/>
        </w:rPr>
        <w:t xml:space="preserve"> </w:t>
      </w:r>
      <w:r>
        <w:rPr>
          <w:spacing w:val="-2"/>
        </w:rPr>
        <w:t>verildi.</w:t>
      </w:r>
    </w:p>
    <w:p w14:paraId="7011A242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1"/>
      </w:pPr>
      <w:r>
        <w:t>Şirketin</w:t>
      </w:r>
      <w:r>
        <w:rPr>
          <w:spacing w:val="49"/>
        </w:rPr>
        <w:t xml:space="preserve"> </w:t>
      </w:r>
      <w:r>
        <w:t>müdürlüğüne/müdürlüklerine</w:t>
      </w:r>
      <w:r>
        <w:rPr>
          <w:spacing w:val="52"/>
        </w:rPr>
        <w:t xml:space="preserve"> </w:t>
      </w:r>
      <w:r>
        <w:t>......</w:t>
      </w:r>
      <w:r>
        <w:rPr>
          <w:spacing w:val="50"/>
        </w:rPr>
        <w:t xml:space="preserve"> </w:t>
      </w:r>
      <w:r>
        <w:t>yıl</w:t>
      </w:r>
      <w:r>
        <w:rPr>
          <w:spacing w:val="51"/>
        </w:rPr>
        <w:t xml:space="preserve"> </w:t>
      </w:r>
      <w:r>
        <w:t>süreyle/</w:t>
      </w:r>
      <w:r>
        <w:rPr>
          <w:spacing w:val="50"/>
        </w:rPr>
        <w:t xml:space="preserve"> </w:t>
      </w:r>
      <w:r>
        <w:t>aksi</w:t>
      </w:r>
      <w:r>
        <w:rPr>
          <w:spacing w:val="51"/>
        </w:rPr>
        <w:t xml:space="preserve"> </w:t>
      </w:r>
      <w:r>
        <w:t>karar</w:t>
      </w:r>
      <w:r>
        <w:rPr>
          <w:spacing w:val="51"/>
        </w:rPr>
        <w:t xml:space="preserve"> </w:t>
      </w:r>
      <w:r>
        <w:t>alınana</w:t>
      </w:r>
      <w:r>
        <w:rPr>
          <w:spacing w:val="50"/>
        </w:rPr>
        <w:t xml:space="preserve"> </w:t>
      </w:r>
      <w:r>
        <w:t>kadar</w:t>
      </w:r>
      <w:r>
        <w:rPr>
          <w:spacing w:val="51"/>
        </w:rPr>
        <w:t xml:space="preserve"> </w:t>
      </w:r>
      <w:r>
        <w:t>görev</w:t>
      </w:r>
      <w:r>
        <w:rPr>
          <w:spacing w:val="51"/>
        </w:rPr>
        <w:t xml:space="preserve"> </w:t>
      </w:r>
      <w:r>
        <w:t>yapmak</w:t>
      </w:r>
      <w:r>
        <w:rPr>
          <w:spacing w:val="51"/>
        </w:rPr>
        <w:t xml:space="preserve"> </w:t>
      </w:r>
      <w:r>
        <w:rPr>
          <w:spacing w:val="-2"/>
        </w:rPr>
        <w:t>üzere</w:t>
      </w:r>
    </w:p>
    <w:p w14:paraId="6F8AA6A6" w14:textId="77777777" w:rsidR="00E4460F" w:rsidRDefault="00E4460F" w:rsidP="00E4460F">
      <w:pPr>
        <w:tabs>
          <w:tab w:val="left" w:leader="dot" w:pos="8674"/>
        </w:tabs>
        <w:ind w:left="1384"/>
      </w:pPr>
      <w:proofErr w:type="gramStart"/>
      <w:r>
        <w:rPr>
          <w:w w:val="95"/>
        </w:rPr>
        <w:t>.......,...........</w:t>
      </w:r>
      <w:proofErr w:type="gramEnd"/>
      <w:r>
        <w:rPr>
          <w:w w:val="95"/>
        </w:rPr>
        <w:t>,</w:t>
      </w:r>
      <w:r>
        <w:rPr>
          <w:spacing w:val="35"/>
        </w:rPr>
        <w:t xml:space="preserve"> </w:t>
      </w:r>
      <w:r>
        <w:rPr>
          <w:w w:val="95"/>
        </w:rPr>
        <w:t>.............'</w:t>
      </w:r>
      <w:proofErr w:type="spellStart"/>
      <w:r>
        <w:rPr>
          <w:w w:val="95"/>
        </w:rPr>
        <w:t>nın</w:t>
      </w:r>
      <w:proofErr w:type="spellEnd"/>
      <w:r>
        <w:rPr>
          <w:spacing w:val="35"/>
        </w:rPr>
        <w:t xml:space="preserve"> </w:t>
      </w:r>
      <w:r>
        <w:rPr>
          <w:w w:val="95"/>
        </w:rPr>
        <w:t>seçilmelerine</w:t>
      </w:r>
      <w:r>
        <w:rPr>
          <w:spacing w:val="38"/>
        </w:rPr>
        <w:t xml:space="preserve"> </w:t>
      </w:r>
      <w:r>
        <w:rPr>
          <w:w w:val="95"/>
        </w:rPr>
        <w:t>oybirliğiyle/.......olumsuz</w:t>
      </w:r>
      <w:r>
        <w:rPr>
          <w:spacing w:val="37"/>
        </w:rPr>
        <w:t xml:space="preserve"> </w:t>
      </w:r>
      <w:r>
        <w:rPr>
          <w:w w:val="95"/>
        </w:rPr>
        <w:t>oya</w:t>
      </w:r>
      <w:r>
        <w:rPr>
          <w:spacing w:val="35"/>
        </w:rPr>
        <w:t xml:space="preserve"> </w:t>
      </w:r>
      <w:r>
        <w:rPr>
          <w:spacing w:val="-2"/>
          <w:w w:val="95"/>
        </w:rPr>
        <w:t>karşılık</w:t>
      </w:r>
      <w:r>
        <w:rPr>
          <w:rFonts w:ascii="Times New Roman" w:hAnsi="Times New Roman"/>
        </w:rPr>
        <w:tab/>
      </w:r>
      <w:r>
        <w:t>oyla</w:t>
      </w:r>
      <w:r>
        <w:rPr>
          <w:spacing w:val="-5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rPr>
          <w:spacing w:val="-2"/>
        </w:rPr>
        <w:t>verildi.</w:t>
      </w:r>
    </w:p>
    <w:p w14:paraId="3528309B" w14:textId="77777777" w:rsidR="00E4460F" w:rsidRDefault="00E4460F" w:rsidP="00E4460F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59"/>
      </w:pPr>
      <w:r>
        <w:t>Gündemde</w:t>
      </w:r>
      <w:r>
        <w:rPr>
          <w:spacing w:val="-11"/>
        </w:rPr>
        <w:t xml:space="preserve"> </w:t>
      </w:r>
      <w:r>
        <w:t>görüşülecek</w:t>
      </w:r>
      <w:r>
        <w:rPr>
          <w:spacing w:val="-10"/>
        </w:rPr>
        <w:t xml:space="preserve"> </w:t>
      </w:r>
      <w:r>
        <w:t>başka</w:t>
      </w:r>
      <w:r>
        <w:rPr>
          <w:spacing w:val="-10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konu</w:t>
      </w:r>
      <w:r>
        <w:rPr>
          <w:spacing w:val="-9"/>
        </w:rPr>
        <w:t xml:space="preserve"> </w:t>
      </w:r>
      <w:r>
        <w:t>olmadığından</w:t>
      </w:r>
      <w:r>
        <w:rPr>
          <w:spacing w:val="-11"/>
        </w:rPr>
        <w:t xml:space="preserve"> </w:t>
      </w:r>
      <w:r>
        <w:t>toplantı</w:t>
      </w:r>
      <w:r>
        <w:rPr>
          <w:spacing w:val="-10"/>
        </w:rPr>
        <w:t xml:space="preserve"> </w:t>
      </w:r>
      <w:r>
        <w:rPr>
          <w:spacing w:val="-2"/>
        </w:rPr>
        <w:t>kapatılmıştır.</w:t>
      </w:r>
    </w:p>
    <w:p w14:paraId="61DD7F5A" w14:textId="77777777" w:rsidR="00E4460F" w:rsidRDefault="00E4460F" w:rsidP="00E4460F">
      <w:pPr>
        <w:pStyle w:val="GvdeMetni"/>
      </w:pPr>
    </w:p>
    <w:p w14:paraId="096B7FC2" w14:textId="77777777" w:rsidR="00E4460F" w:rsidRDefault="00E4460F" w:rsidP="00E4460F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6"/>
      </w:tblGrid>
      <w:tr w:rsidR="00E4460F" w14:paraId="25E2A41C" w14:textId="77777777" w:rsidTr="00B1153E">
        <w:trPr>
          <w:trHeight w:val="668"/>
        </w:trPr>
        <w:tc>
          <w:tcPr>
            <w:tcW w:w="4955" w:type="dxa"/>
          </w:tcPr>
          <w:p w14:paraId="7C10E3B4" w14:textId="77777777" w:rsidR="00E4460F" w:rsidRDefault="00E4460F" w:rsidP="00B1153E">
            <w:pPr>
              <w:pStyle w:val="TableParagraph"/>
              <w:spacing w:before="7" w:line="304" w:lineRule="exact"/>
              <w:ind w:left="1552" w:right="1556" w:firstLine="2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Toplantı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Başkanı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İmza</w:t>
            </w:r>
            <w:proofErr w:type="spellEnd"/>
          </w:p>
        </w:tc>
        <w:tc>
          <w:tcPr>
            <w:tcW w:w="4956" w:type="dxa"/>
          </w:tcPr>
          <w:p w14:paraId="2EFC735E" w14:textId="77777777" w:rsidR="00E4460F" w:rsidRDefault="00E4460F" w:rsidP="00B1153E">
            <w:pPr>
              <w:pStyle w:val="TableParagraph"/>
              <w:spacing w:before="7" w:line="304" w:lineRule="exact"/>
              <w:ind w:left="1552" w:right="1544" w:firstLine="2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Toplantı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Yazmanı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İmza</w:t>
            </w:r>
            <w:proofErr w:type="spellEnd"/>
          </w:p>
        </w:tc>
      </w:tr>
      <w:tr w:rsidR="00E4460F" w14:paraId="21F88373" w14:textId="77777777" w:rsidTr="00B1153E">
        <w:trPr>
          <w:trHeight w:val="1086"/>
        </w:trPr>
        <w:tc>
          <w:tcPr>
            <w:tcW w:w="4955" w:type="dxa"/>
          </w:tcPr>
          <w:p w14:paraId="02BE7A2D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6" w:type="dxa"/>
          </w:tcPr>
          <w:p w14:paraId="6061C612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460F" w14:paraId="446A62C4" w14:textId="77777777" w:rsidTr="00B1153E">
        <w:trPr>
          <w:trHeight w:val="669"/>
        </w:trPr>
        <w:tc>
          <w:tcPr>
            <w:tcW w:w="4955" w:type="dxa"/>
          </w:tcPr>
          <w:p w14:paraId="55D79443" w14:textId="77777777" w:rsidR="00E4460F" w:rsidRDefault="00E4460F" w:rsidP="00B1153E">
            <w:pPr>
              <w:pStyle w:val="TableParagraph"/>
              <w:spacing w:before="61"/>
              <w:ind w:left="1435" w:right="14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Ortak</w:t>
            </w:r>
            <w:proofErr w:type="spellEnd"/>
          </w:p>
          <w:p w14:paraId="4A5FC51A" w14:textId="77777777" w:rsidR="00E4460F" w:rsidRDefault="00E4460F" w:rsidP="00B1153E">
            <w:pPr>
              <w:pStyle w:val="TableParagraph"/>
              <w:spacing w:before="60"/>
              <w:ind w:left="1438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  <w:tc>
          <w:tcPr>
            <w:tcW w:w="4956" w:type="dxa"/>
          </w:tcPr>
          <w:p w14:paraId="57194C76" w14:textId="77777777" w:rsidR="00E4460F" w:rsidRDefault="00E4460F" w:rsidP="00B1153E">
            <w:pPr>
              <w:pStyle w:val="TableParagraph"/>
              <w:spacing w:before="61"/>
              <w:ind w:left="1544" w:right="1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Ortak</w:t>
            </w:r>
            <w:proofErr w:type="spellEnd"/>
          </w:p>
          <w:p w14:paraId="009738CB" w14:textId="77777777" w:rsidR="00E4460F" w:rsidRDefault="00E4460F" w:rsidP="00B1153E">
            <w:pPr>
              <w:pStyle w:val="TableParagraph"/>
              <w:spacing w:before="60"/>
              <w:ind w:left="1545" w:right="1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</w:tr>
      <w:tr w:rsidR="00E4460F" w14:paraId="46B75C92" w14:textId="77777777" w:rsidTr="00B1153E">
        <w:trPr>
          <w:trHeight w:val="1270"/>
        </w:trPr>
        <w:tc>
          <w:tcPr>
            <w:tcW w:w="4955" w:type="dxa"/>
          </w:tcPr>
          <w:p w14:paraId="405BDAB0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6" w:type="dxa"/>
          </w:tcPr>
          <w:p w14:paraId="1EE15CF1" w14:textId="77777777" w:rsidR="00E4460F" w:rsidRDefault="00E4460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F23F7B" w14:textId="77777777" w:rsidR="00BF71EC" w:rsidRDefault="00000000"/>
    <w:sectPr w:rsidR="00BF71EC" w:rsidSect="00E44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0F7F"/>
    <w:multiLevelType w:val="hybridMultilevel"/>
    <w:tmpl w:val="4E38427E"/>
    <w:lvl w:ilvl="0" w:tplc="722EDE74">
      <w:start w:val="1"/>
      <w:numFmt w:val="decimal"/>
      <w:lvlText w:val="%1."/>
      <w:lvlJc w:val="left"/>
      <w:pPr>
        <w:ind w:left="1384" w:hanging="427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tr-TR" w:eastAsia="en-US" w:bidi="ar-SA"/>
      </w:rPr>
    </w:lvl>
    <w:lvl w:ilvl="1" w:tplc="B178BE04">
      <w:numFmt w:val="bullet"/>
      <w:lvlText w:val="•"/>
      <w:lvlJc w:val="left"/>
      <w:pPr>
        <w:ind w:left="2358" w:hanging="427"/>
      </w:pPr>
      <w:rPr>
        <w:rFonts w:hint="default"/>
        <w:lang w:val="tr-TR" w:eastAsia="en-US" w:bidi="ar-SA"/>
      </w:rPr>
    </w:lvl>
    <w:lvl w:ilvl="2" w:tplc="4762CC54">
      <w:numFmt w:val="bullet"/>
      <w:lvlText w:val="•"/>
      <w:lvlJc w:val="left"/>
      <w:pPr>
        <w:ind w:left="3336" w:hanging="427"/>
      </w:pPr>
      <w:rPr>
        <w:rFonts w:hint="default"/>
        <w:lang w:val="tr-TR" w:eastAsia="en-US" w:bidi="ar-SA"/>
      </w:rPr>
    </w:lvl>
    <w:lvl w:ilvl="3" w:tplc="514E713C">
      <w:numFmt w:val="bullet"/>
      <w:lvlText w:val="•"/>
      <w:lvlJc w:val="left"/>
      <w:pPr>
        <w:ind w:left="4315" w:hanging="427"/>
      </w:pPr>
      <w:rPr>
        <w:rFonts w:hint="default"/>
        <w:lang w:val="tr-TR" w:eastAsia="en-US" w:bidi="ar-SA"/>
      </w:rPr>
    </w:lvl>
    <w:lvl w:ilvl="4" w:tplc="65BEA066">
      <w:numFmt w:val="bullet"/>
      <w:lvlText w:val="•"/>
      <w:lvlJc w:val="left"/>
      <w:pPr>
        <w:ind w:left="5293" w:hanging="427"/>
      </w:pPr>
      <w:rPr>
        <w:rFonts w:hint="default"/>
        <w:lang w:val="tr-TR" w:eastAsia="en-US" w:bidi="ar-SA"/>
      </w:rPr>
    </w:lvl>
    <w:lvl w:ilvl="5" w:tplc="EBB66B3A">
      <w:numFmt w:val="bullet"/>
      <w:lvlText w:val="•"/>
      <w:lvlJc w:val="left"/>
      <w:pPr>
        <w:ind w:left="6272" w:hanging="427"/>
      </w:pPr>
      <w:rPr>
        <w:rFonts w:hint="default"/>
        <w:lang w:val="tr-TR" w:eastAsia="en-US" w:bidi="ar-SA"/>
      </w:rPr>
    </w:lvl>
    <w:lvl w:ilvl="6" w:tplc="FD6A7C40">
      <w:numFmt w:val="bullet"/>
      <w:lvlText w:val="•"/>
      <w:lvlJc w:val="left"/>
      <w:pPr>
        <w:ind w:left="7250" w:hanging="427"/>
      </w:pPr>
      <w:rPr>
        <w:rFonts w:hint="default"/>
        <w:lang w:val="tr-TR" w:eastAsia="en-US" w:bidi="ar-SA"/>
      </w:rPr>
    </w:lvl>
    <w:lvl w:ilvl="7" w:tplc="403A870A">
      <w:numFmt w:val="bullet"/>
      <w:lvlText w:val="•"/>
      <w:lvlJc w:val="left"/>
      <w:pPr>
        <w:ind w:left="8229" w:hanging="427"/>
      </w:pPr>
      <w:rPr>
        <w:rFonts w:hint="default"/>
        <w:lang w:val="tr-TR" w:eastAsia="en-US" w:bidi="ar-SA"/>
      </w:rPr>
    </w:lvl>
    <w:lvl w:ilvl="8" w:tplc="11483F78">
      <w:numFmt w:val="bullet"/>
      <w:lvlText w:val="•"/>
      <w:lvlJc w:val="left"/>
      <w:pPr>
        <w:ind w:left="9207" w:hanging="427"/>
      </w:pPr>
      <w:rPr>
        <w:rFonts w:hint="default"/>
        <w:lang w:val="tr-TR" w:eastAsia="en-US" w:bidi="ar-SA"/>
      </w:rPr>
    </w:lvl>
  </w:abstractNum>
  <w:num w:numId="1" w16cid:durableId="5709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C"/>
    <w:rsid w:val="00796F5C"/>
    <w:rsid w:val="008F3966"/>
    <w:rsid w:val="009046AB"/>
    <w:rsid w:val="00E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7322-9AFE-4A8A-BDA2-C3FC14A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6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E4460F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5">
    <w:name w:val="heading 5"/>
    <w:basedOn w:val="Normal"/>
    <w:link w:val="Balk5Char"/>
    <w:uiPriority w:val="1"/>
    <w:qFormat/>
    <w:rsid w:val="00E4460F"/>
    <w:pPr>
      <w:spacing w:before="61"/>
      <w:ind w:left="107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E4460F"/>
    <w:rPr>
      <w:rFonts w:ascii="Calibri" w:eastAsia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1"/>
    <w:rsid w:val="00E446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44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6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60F"/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34"/>
    <w:qFormat/>
    <w:rsid w:val="00E4460F"/>
    <w:pPr>
      <w:spacing w:before="20"/>
      <w:ind w:left="392" w:hanging="285"/>
    </w:pPr>
  </w:style>
  <w:style w:type="paragraph" w:customStyle="1" w:styleId="TableParagraph">
    <w:name w:val="Table Paragraph"/>
    <w:basedOn w:val="Normal"/>
    <w:uiPriority w:val="1"/>
    <w:qFormat/>
    <w:rsid w:val="00E4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2022-08-08T08:36:00Z</dcterms:created>
  <dcterms:modified xsi:type="dcterms:W3CDTF">2022-08-08T08:36:00Z</dcterms:modified>
</cp:coreProperties>
</file>